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8254E" w14:textId="77777777" w:rsidR="00BE7930" w:rsidRPr="00B4273A" w:rsidRDefault="00BE7930" w:rsidP="00BE7930">
      <w:pPr>
        <w:pStyle w:val="NoSpacing"/>
        <w:rPr>
          <w:rFonts w:ascii="Arial" w:hAnsi="Arial" w:cs="Arial"/>
          <w:sz w:val="24"/>
          <w:szCs w:val="28"/>
        </w:rPr>
      </w:pPr>
      <w:r w:rsidRPr="00B4273A">
        <w:rPr>
          <w:rFonts w:ascii="Arial" w:hAnsi="Arial" w:cs="Arial"/>
          <w:sz w:val="24"/>
          <w:szCs w:val="28"/>
        </w:rPr>
        <w:t xml:space="preserve">Anchoring Yourself with </w:t>
      </w:r>
      <w:proofErr w:type="gramStart"/>
      <w:r w:rsidRPr="00B4273A">
        <w:rPr>
          <w:rFonts w:ascii="Arial" w:hAnsi="Arial" w:cs="Arial"/>
          <w:sz w:val="24"/>
          <w:szCs w:val="28"/>
        </w:rPr>
        <w:t>Ritual</w:t>
      </w:r>
      <w:proofErr w:type="gramEnd"/>
      <w:r w:rsidRPr="00B4273A">
        <w:rPr>
          <w:rFonts w:ascii="Arial" w:hAnsi="Arial" w:cs="Arial"/>
          <w:sz w:val="24"/>
          <w:szCs w:val="28"/>
        </w:rPr>
        <w:t xml:space="preserve"> in a Chaotic Home</w:t>
      </w:r>
    </w:p>
    <w:p w14:paraId="6863F457" w14:textId="77777777" w:rsidR="000B1F8B" w:rsidRPr="00B4273A" w:rsidRDefault="000B1F8B" w:rsidP="00BE7930">
      <w:pPr>
        <w:pStyle w:val="NoSpacing"/>
        <w:rPr>
          <w:rFonts w:ascii="Arial" w:hAnsi="Arial" w:cs="Arial"/>
          <w:sz w:val="24"/>
          <w:szCs w:val="28"/>
        </w:rPr>
      </w:pPr>
    </w:p>
    <w:p w14:paraId="41889BC2" w14:textId="77777777" w:rsidR="00FA4B84" w:rsidRPr="00B4273A" w:rsidRDefault="00FA4B84" w:rsidP="00FA4B84">
      <w:pPr>
        <w:pStyle w:val="NoSpacing"/>
        <w:rPr>
          <w:rFonts w:ascii="Arial" w:hAnsi="Arial" w:cs="Arial"/>
          <w:sz w:val="24"/>
          <w:szCs w:val="28"/>
        </w:rPr>
      </w:pPr>
      <w:r w:rsidRPr="00FA4B84">
        <w:rPr>
          <w:rFonts w:ascii="Arial" w:hAnsi="Arial" w:cs="Arial"/>
          <w:sz w:val="24"/>
          <w:szCs w:val="28"/>
        </w:rPr>
        <w:t xml:space="preserve">Living in a busy, noisy, or unpredictable home can make it harder to stay grounded and calm. Creating small rituals gives </w:t>
      </w:r>
      <w:proofErr w:type="spellStart"/>
      <w:r w:rsidRPr="00FA4B84">
        <w:rPr>
          <w:rFonts w:ascii="Arial" w:hAnsi="Arial" w:cs="Arial"/>
          <w:sz w:val="24"/>
          <w:szCs w:val="28"/>
        </w:rPr>
        <w:t>you</w:t>
      </w:r>
      <w:proofErr w:type="spellEnd"/>
      <w:r w:rsidRPr="00FA4B84">
        <w:rPr>
          <w:rFonts w:ascii="Arial" w:hAnsi="Arial" w:cs="Arial"/>
          <w:sz w:val="24"/>
          <w:szCs w:val="28"/>
        </w:rPr>
        <w:t xml:space="preserve"> personal anchors throughout the day, even when the environment around you feels out of </w:t>
      </w:r>
      <w:proofErr w:type="gramStart"/>
      <w:r w:rsidRPr="00FA4B84">
        <w:rPr>
          <w:rFonts w:ascii="Arial" w:hAnsi="Arial" w:cs="Arial"/>
          <w:sz w:val="24"/>
          <w:szCs w:val="28"/>
        </w:rPr>
        <w:t>your control</w:t>
      </w:r>
      <w:proofErr w:type="gramEnd"/>
      <w:r w:rsidRPr="00FA4B84">
        <w:rPr>
          <w:rFonts w:ascii="Arial" w:hAnsi="Arial" w:cs="Arial"/>
          <w:sz w:val="24"/>
          <w:szCs w:val="28"/>
        </w:rPr>
        <w:t>. Rituals do not have to be long, complicated, or performed in silence to be effective. They are about creating a steady rhythm that supports your emotional and mental stability. Having something you return to regularly helps build a sense of safety, consistency, and inner calm. When life feels chaotic, small rituals give you a way to stay connected to yourself.</w:t>
      </w:r>
    </w:p>
    <w:p w14:paraId="1A2BE254" w14:textId="77777777" w:rsidR="00FE760B" w:rsidRPr="00B4273A" w:rsidRDefault="00FE760B" w:rsidP="00FA4B84">
      <w:pPr>
        <w:pStyle w:val="NoSpacing"/>
        <w:rPr>
          <w:rFonts w:ascii="Arial" w:hAnsi="Arial" w:cs="Arial"/>
          <w:sz w:val="24"/>
          <w:szCs w:val="28"/>
        </w:rPr>
      </w:pPr>
    </w:p>
    <w:p w14:paraId="45A64C03" w14:textId="77777777" w:rsidR="00FE760B" w:rsidRPr="00FA4B84" w:rsidRDefault="00FE760B" w:rsidP="00FA4B84">
      <w:pPr>
        <w:pStyle w:val="NoSpacing"/>
        <w:rPr>
          <w:rFonts w:ascii="Arial" w:hAnsi="Arial" w:cs="Arial"/>
          <w:sz w:val="24"/>
          <w:szCs w:val="28"/>
        </w:rPr>
      </w:pPr>
    </w:p>
    <w:p w14:paraId="1364F3D7"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Choose a Daily Touchpoint That Centers You</w:t>
      </w:r>
    </w:p>
    <w:p w14:paraId="30CC32ED" w14:textId="17BEF25F" w:rsidR="00FA4B84" w:rsidRPr="00B4273A" w:rsidRDefault="00FA4B84" w:rsidP="00FA4B84">
      <w:pPr>
        <w:pStyle w:val="NoSpacing"/>
        <w:rPr>
          <w:rFonts w:ascii="Arial" w:hAnsi="Arial" w:cs="Arial"/>
          <w:sz w:val="24"/>
          <w:szCs w:val="28"/>
        </w:rPr>
      </w:pPr>
      <w:r w:rsidRPr="00FA4B84">
        <w:rPr>
          <w:rFonts w:ascii="Arial" w:hAnsi="Arial" w:cs="Arial"/>
          <w:sz w:val="24"/>
          <w:szCs w:val="28"/>
        </w:rPr>
        <w:br/>
        <w:t xml:space="preserve">Start by choosing one daily touchpoint that centers you, no matter what is happening around you. This could be lighting a candle in the morning, saying a short affirmation, sipping tea mindfully, or journaling a few sentences. It does not have to take much time. The important part is </w:t>
      </w:r>
      <w:proofErr w:type="gramStart"/>
      <w:r w:rsidRPr="00FA4B84">
        <w:rPr>
          <w:rFonts w:ascii="Arial" w:hAnsi="Arial" w:cs="Arial"/>
          <w:sz w:val="24"/>
          <w:szCs w:val="28"/>
        </w:rPr>
        <w:t>the consistency</w:t>
      </w:r>
      <w:proofErr w:type="gramEnd"/>
      <w:r w:rsidRPr="00FA4B84">
        <w:rPr>
          <w:rFonts w:ascii="Arial" w:hAnsi="Arial" w:cs="Arial"/>
          <w:sz w:val="24"/>
          <w:szCs w:val="28"/>
        </w:rPr>
        <w:t>. Returning to the same small act each day creates a sense of grounding. In a busy or chaotic home, this daily touchpoint reminds you that you can create calm for yourself. Choose something simple enough that you can realistically stick to, even on the most hectic days.</w:t>
      </w:r>
    </w:p>
    <w:p w14:paraId="369B31CC" w14:textId="77777777" w:rsidR="00FE760B" w:rsidRPr="00B4273A" w:rsidRDefault="00FE760B" w:rsidP="00FA4B84">
      <w:pPr>
        <w:pStyle w:val="NoSpacing"/>
        <w:rPr>
          <w:rFonts w:ascii="Arial" w:hAnsi="Arial" w:cs="Arial"/>
          <w:sz w:val="24"/>
          <w:szCs w:val="28"/>
        </w:rPr>
      </w:pPr>
    </w:p>
    <w:p w14:paraId="6E414F8D" w14:textId="77777777" w:rsidR="00FE760B" w:rsidRPr="00FA4B84" w:rsidRDefault="00FE760B" w:rsidP="00FA4B84">
      <w:pPr>
        <w:pStyle w:val="NoSpacing"/>
        <w:rPr>
          <w:rFonts w:ascii="Arial" w:hAnsi="Arial" w:cs="Arial"/>
          <w:sz w:val="24"/>
          <w:szCs w:val="28"/>
        </w:rPr>
      </w:pPr>
    </w:p>
    <w:p w14:paraId="3D31D751"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Use Breath or Stillness to Create Micro-Rituals</w:t>
      </w:r>
    </w:p>
    <w:p w14:paraId="24CA7296" w14:textId="5A95BAF3" w:rsidR="00FA4B84" w:rsidRPr="00B4273A" w:rsidRDefault="00FA4B84" w:rsidP="00FA4B84">
      <w:pPr>
        <w:pStyle w:val="NoSpacing"/>
        <w:rPr>
          <w:rFonts w:ascii="Arial" w:hAnsi="Arial" w:cs="Arial"/>
          <w:sz w:val="24"/>
          <w:szCs w:val="28"/>
        </w:rPr>
      </w:pPr>
      <w:r w:rsidRPr="00FA4B84">
        <w:rPr>
          <w:rFonts w:ascii="Arial" w:hAnsi="Arial" w:cs="Arial"/>
          <w:sz w:val="24"/>
          <w:szCs w:val="28"/>
        </w:rPr>
        <w:br/>
        <w:t>When it feels like there is no time or space for larger routines, breath and stillness can become your micro-rituals. Taking three slow breaths before getting out of bed, pausing to feel your feet on the ground before you walk into another room, or placing a hand on your heart for a moment of stillness are all examples of quick, portable rituals. These actions take less than a minute but send strong signals to your nervous system. Using micro-rituals throughout your day helps you find brief islands of calm, even when the outside environment feels loud or demanding.</w:t>
      </w:r>
    </w:p>
    <w:p w14:paraId="67D26EAD" w14:textId="77777777" w:rsidR="00FE760B" w:rsidRPr="00B4273A" w:rsidRDefault="00FE760B" w:rsidP="00FA4B84">
      <w:pPr>
        <w:pStyle w:val="NoSpacing"/>
        <w:rPr>
          <w:rFonts w:ascii="Arial" w:hAnsi="Arial" w:cs="Arial"/>
          <w:sz w:val="24"/>
          <w:szCs w:val="28"/>
        </w:rPr>
      </w:pPr>
    </w:p>
    <w:p w14:paraId="2FF7A518" w14:textId="77777777" w:rsidR="00FE760B" w:rsidRPr="00FA4B84" w:rsidRDefault="00FE760B" w:rsidP="00FA4B84">
      <w:pPr>
        <w:pStyle w:val="NoSpacing"/>
        <w:rPr>
          <w:rFonts w:ascii="Arial" w:hAnsi="Arial" w:cs="Arial"/>
          <w:sz w:val="24"/>
          <w:szCs w:val="28"/>
        </w:rPr>
      </w:pPr>
    </w:p>
    <w:p w14:paraId="7A8B53A5"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Create Personal Rituals That Don’t Require Silence</w:t>
      </w:r>
    </w:p>
    <w:p w14:paraId="059A98B9" w14:textId="4A856548" w:rsidR="00FA4B84" w:rsidRPr="00B4273A" w:rsidRDefault="00FA4B84" w:rsidP="00FA4B84">
      <w:pPr>
        <w:pStyle w:val="NoSpacing"/>
        <w:rPr>
          <w:rFonts w:ascii="Arial" w:hAnsi="Arial" w:cs="Arial"/>
          <w:sz w:val="24"/>
          <w:szCs w:val="28"/>
        </w:rPr>
      </w:pPr>
      <w:r w:rsidRPr="00FA4B84">
        <w:rPr>
          <w:rFonts w:ascii="Arial" w:hAnsi="Arial" w:cs="Arial"/>
          <w:sz w:val="24"/>
          <w:szCs w:val="28"/>
        </w:rPr>
        <w:br/>
        <w:t>It is important to remember that your rituals do not have to happen in silence or solitude. You can create meaningful personal practices even in a noisy or crowded space. Listening to a favorite calming song while folding laundry, saying a quiet mantra while making dinner, or stretching gently in a corner of a busy room can all become grounding rituals. The key is to bring presence and intention to whatever you are doing. You do not have to wait for a perfect environment to care for yourself. Personal rituals can thrive in real life, even when it is messy and unpredictable.</w:t>
      </w:r>
    </w:p>
    <w:p w14:paraId="0F481A0F" w14:textId="77777777" w:rsidR="00FE760B" w:rsidRPr="00B4273A" w:rsidRDefault="00FE760B" w:rsidP="00FA4B84">
      <w:pPr>
        <w:pStyle w:val="NoSpacing"/>
        <w:rPr>
          <w:rFonts w:ascii="Arial" w:hAnsi="Arial" w:cs="Arial"/>
          <w:sz w:val="24"/>
          <w:szCs w:val="28"/>
        </w:rPr>
      </w:pPr>
    </w:p>
    <w:p w14:paraId="4B58273D" w14:textId="77777777" w:rsidR="00FE760B" w:rsidRPr="00FA4B84" w:rsidRDefault="00FE760B" w:rsidP="00FA4B84">
      <w:pPr>
        <w:pStyle w:val="NoSpacing"/>
        <w:rPr>
          <w:rFonts w:ascii="Arial" w:hAnsi="Arial" w:cs="Arial"/>
          <w:sz w:val="24"/>
          <w:szCs w:val="28"/>
        </w:rPr>
      </w:pPr>
    </w:p>
    <w:p w14:paraId="0D83025F"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Find Meaning in Repetition and Familiarity</w:t>
      </w:r>
    </w:p>
    <w:p w14:paraId="16E1957A" w14:textId="0FE634C4" w:rsidR="00FA4B84" w:rsidRPr="00B4273A" w:rsidRDefault="00FA4B84" w:rsidP="00FA4B84">
      <w:pPr>
        <w:pStyle w:val="NoSpacing"/>
        <w:rPr>
          <w:rFonts w:ascii="Arial" w:hAnsi="Arial" w:cs="Arial"/>
          <w:sz w:val="24"/>
          <w:szCs w:val="28"/>
        </w:rPr>
      </w:pPr>
      <w:r w:rsidRPr="00FA4B84">
        <w:rPr>
          <w:rFonts w:ascii="Arial" w:hAnsi="Arial" w:cs="Arial"/>
          <w:sz w:val="24"/>
          <w:szCs w:val="28"/>
        </w:rPr>
        <w:lastRenderedPageBreak/>
        <w:br/>
        <w:t>Repetition and familiarity give rituals their power. Even when your day is chaotic, repeating small, familiar actions can create a deep sense of comfort and regulation. Having a favorite mug for your morning tea, lighting the same candle during evening routines, or journaling at the same time each night are examples of rituals built through repetition. Familiarity signals to your mind and body that you are safe and supported. Over time, these repeated rituals become easier to access automatically. You do not have to create elaborate ceremonies; simple, familiar practices have the strongest impact when life feels overwhelming.</w:t>
      </w:r>
    </w:p>
    <w:p w14:paraId="4681386F" w14:textId="77777777" w:rsidR="00FE760B" w:rsidRPr="00B4273A" w:rsidRDefault="00FE760B" w:rsidP="00FA4B84">
      <w:pPr>
        <w:pStyle w:val="NoSpacing"/>
        <w:rPr>
          <w:rFonts w:ascii="Arial" w:hAnsi="Arial" w:cs="Arial"/>
          <w:sz w:val="24"/>
          <w:szCs w:val="28"/>
        </w:rPr>
      </w:pPr>
    </w:p>
    <w:p w14:paraId="6045D22F" w14:textId="77777777" w:rsidR="00FE760B" w:rsidRPr="00FA4B84" w:rsidRDefault="00FE760B" w:rsidP="00FA4B84">
      <w:pPr>
        <w:pStyle w:val="NoSpacing"/>
        <w:rPr>
          <w:rFonts w:ascii="Arial" w:hAnsi="Arial" w:cs="Arial"/>
          <w:sz w:val="24"/>
          <w:szCs w:val="28"/>
        </w:rPr>
      </w:pPr>
    </w:p>
    <w:p w14:paraId="3A61E789"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Let Rituals Be Portable and Adaptable</w:t>
      </w:r>
    </w:p>
    <w:p w14:paraId="6730197F" w14:textId="719D4B62" w:rsidR="00FA4B84" w:rsidRPr="00B4273A" w:rsidRDefault="00FA4B84" w:rsidP="00FA4B84">
      <w:pPr>
        <w:pStyle w:val="NoSpacing"/>
        <w:rPr>
          <w:rFonts w:ascii="Arial" w:hAnsi="Arial" w:cs="Arial"/>
          <w:sz w:val="24"/>
          <w:szCs w:val="28"/>
        </w:rPr>
      </w:pPr>
      <w:r w:rsidRPr="00FA4B84">
        <w:rPr>
          <w:rFonts w:ascii="Arial" w:hAnsi="Arial" w:cs="Arial"/>
          <w:sz w:val="24"/>
          <w:szCs w:val="28"/>
        </w:rPr>
        <w:br/>
        <w:t xml:space="preserve">When you live in a chaotic environment, portability and adaptability are important. Choose rituals that you can take with you or adjust as needed. A calming breathing exercise, a mantra whispered under your breath, or a quick gratitude list in your journal can be practiced anywhere. Portability makes your rituals more resilient because they do not rely on a specific setting or amount of privacy. Being </w:t>
      </w:r>
      <w:proofErr w:type="gramStart"/>
      <w:r w:rsidRPr="00FA4B84">
        <w:rPr>
          <w:rFonts w:ascii="Arial" w:hAnsi="Arial" w:cs="Arial"/>
          <w:sz w:val="24"/>
          <w:szCs w:val="28"/>
        </w:rPr>
        <w:t>adaptable means</w:t>
      </w:r>
      <w:proofErr w:type="gramEnd"/>
      <w:r w:rsidRPr="00FA4B84">
        <w:rPr>
          <w:rFonts w:ascii="Arial" w:hAnsi="Arial" w:cs="Arial"/>
          <w:sz w:val="24"/>
          <w:szCs w:val="28"/>
        </w:rPr>
        <w:t xml:space="preserve"> you can shift your ritual slightly depending on the day without losing its power. Building flexible rituals helps you stay grounded no matter where you are or what the day brings.</w:t>
      </w:r>
    </w:p>
    <w:p w14:paraId="6310C2F6" w14:textId="77777777" w:rsidR="00FE760B" w:rsidRPr="00B4273A" w:rsidRDefault="00FE760B" w:rsidP="00FA4B84">
      <w:pPr>
        <w:pStyle w:val="NoSpacing"/>
        <w:rPr>
          <w:rFonts w:ascii="Arial" w:hAnsi="Arial" w:cs="Arial"/>
          <w:sz w:val="24"/>
          <w:szCs w:val="28"/>
        </w:rPr>
      </w:pPr>
    </w:p>
    <w:p w14:paraId="45C42C7E" w14:textId="77777777" w:rsidR="00FE760B" w:rsidRPr="00FA4B84" w:rsidRDefault="00FE760B" w:rsidP="00FA4B84">
      <w:pPr>
        <w:pStyle w:val="NoSpacing"/>
        <w:rPr>
          <w:rFonts w:ascii="Arial" w:hAnsi="Arial" w:cs="Arial"/>
          <w:sz w:val="24"/>
          <w:szCs w:val="28"/>
        </w:rPr>
      </w:pPr>
    </w:p>
    <w:p w14:paraId="18607132"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Focus on Ritual as Regulation, Not Escape</w:t>
      </w:r>
    </w:p>
    <w:p w14:paraId="3B4F1579" w14:textId="11EBA688" w:rsidR="00FA4B84" w:rsidRPr="00B4273A" w:rsidRDefault="00FA4B84" w:rsidP="00FA4B84">
      <w:pPr>
        <w:pStyle w:val="NoSpacing"/>
        <w:rPr>
          <w:rFonts w:ascii="Arial" w:hAnsi="Arial" w:cs="Arial"/>
          <w:sz w:val="24"/>
          <w:szCs w:val="28"/>
        </w:rPr>
      </w:pPr>
      <w:r w:rsidRPr="00FA4B84">
        <w:rPr>
          <w:rFonts w:ascii="Arial" w:hAnsi="Arial" w:cs="Arial"/>
          <w:sz w:val="24"/>
          <w:szCs w:val="28"/>
        </w:rPr>
        <w:br/>
        <w:t xml:space="preserve">When you create rituals, focus on using them as tools for emotional regulation, not </w:t>
      </w:r>
      <w:proofErr w:type="gramStart"/>
      <w:r w:rsidRPr="00FA4B84">
        <w:rPr>
          <w:rFonts w:ascii="Arial" w:hAnsi="Arial" w:cs="Arial"/>
          <w:sz w:val="24"/>
          <w:szCs w:val="28"/>
        </w:rPr>
        <w:t>as a way to</w:t>
      </w:r>
      <w:proofErr w:type="gramEnd"/>
      <w:r w:rsidRPr="00FA4B84">
        <w:rPr>
          <w:rFonts w:ascii="Arial" w:hAnsi="Arial" w:cs="Arial"/>
          <w:sz w:val="24"/>
          <w:szCs w:val="28"/>
        </w:rPr>
        <w:t xml:space="preserve"> avoid reality. The goal is to help yourself stay grounded and present, not to disconnect or run away from the moment. Simple rituals help you manage feelings of overwhelm, irritation, or exhaustion in a healthy, supportive way. They remind you that even when you cannot change your surroundings immediately, you can change how you support yourself inside. Rituals practiced with this intention strengthen your emotional resilience and help you handle daily life with more calmness and stability.</w:t>
      </w:r>
    </w:p>
    <w:p w14:paraId="19AA0B70" w14:textId="77777777" w:rsidR="00FE760B" w:rsidRPr="00B4273A" w:rsidRDefault="00FE760B" w:rsidP="00FA4B84">
      <w:pPr>
        <w:pStyle w:val="NoSpacing"/>
        <w:rPr>
          <w:rFonts w:ascii="Arial" w:hAnsi="Arial" w:cs="Arial"/>
          <w:sz w:val="24"/>
          <w:szCs w:val="28"/>
        </w:rPr>
      </w:pPr>
    </w:p>
    <w:p w14:paraId="3E0EA6AF" w14:textId="77777777" w:rsidR="00FE760B" w:rsidRPr="00FA4B84" w:rsidRDefault="00FE760B" w:rsidP="00FA4B84">
      <w:pPr>
        <w:pStyle w:val="NoSpacing"/>
        <w:rPr>
          <w:rFonts w:ascii="Arial" w:hAnsi="Arial" w:cs="Arial"/>
          <w:sz w:val="24"/>
          <w:szCs w:val="28"/>
        </w:rPr>
      </w:pPr>
    </w:p>
    <w:p w14:paraId="2979ADD2"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Return to Your Anchor During Stressful Moments</w:t>
      </w:r>
    </w:p>
    <w:p w14:paraId="63F791DB" w14:textId="531D635C" w:rsidR="00FA4B84" w:rsidRPr="00B4273A" w:rsidRDefault="00FA4B84" w:rsidP="00FA4B84">
      <w:pPr>
        <w:pStyle w:val="NoSpacing"/>
        <w:rPr>
          <w:rFonts w:ascii="Arial" w:hAnsi="Arial" w:cs="Arial"/>
          <w:sz w:val="24"/>
          <w:szCs w:val="28"/>
        </w:rPr>
      </w:pPr>
      <w:r w:rsidRPr="00FA4B84">
        <w:rPr>
          <w:rFonts w:ascii="Arial" w:hAnsi="Arial" w:cs="Arial"/>
          <w:sz w:val="24"/>
          <w:szCs w:val="28"/>
        </w:rPr>
        <w:br/>
        <w:t>Your daily rituals are not just for peaceful times; they are especially useful during moments of stress. When the noise level rises, plans fall apart, or emotions run high, returning to a familiar ritual can help bring you back to center. Whether it is taking three deep breaths, stepping outside for a minute of fresh air, or holding a calming object, having an anchor you trust makes a big difference. Practice turning to your anchor often, not just when you feel calm. The more you use it during challenging moments, the more natural and effective it becomes when you need it most.</w:t>
      </w:r>
    </w:p>
    <w:p w14:paraId="01F917F2" w14:textId="77777777" w:rsidR="00FE760B" w:rsidRPr="00B4273A" w:rsidRDefault="00FE760B" w:rsidP="00FA4B84">
      <w:pPr>
        <w:pStyle w:val="NoSpacing"/>
        <w:rPr>
          <w:rFonts w:ascii="Arial" w:hAnsi="Arial" w:cs="Arial"/>
          <w:sz w:val="24"/>
          <w:szCs w:val="28"/>
        </w:rPr>
      </w:pPr>
    </w:p>
    <w:p w14:paraId="5D87C7B5" w14:textId="77777777" w:rsidR="00FE760B" w:rsidRPr="00FA4B84" w:rsidRDefault="00FE760B" w:rsidP="00FA4B84">
      <w:pPr>
        <w:pStyle w:val="NoSpacing"/>
        <w:rPr>
          <w:rFonts w:ascii="Arial" w:hAnsi="Arial" w:cs="Arial"/>
          <w:sz w:val="24"/>
          <w:szCs w:val="28"/>
        </w:rPr>
      </w:pPr>
    </w:p>
    <w:p w14:paraId="0E72E967" w14:textId="77777777" w:rsidR="00FE760B" w:rsidRPr="00B4273A" w:rsidRDefault="00FA4B84" w:rsidP="00FA4B84">
      <w:pPr>
        <w:pStyle w:val="NoSpacing"/>
        <w:rPr>
          <w:rFonts w:ascii="Arial" w:hAnsi="Arial" w:cs="Arial"/>
          <w:b/>
          <w:bCs/>
          <w:sz w:val="24"/>
          <w:szCs w:val="28"/>
        </w:rPr>
      </w:pPr>
      <w:r w:rsidRPr="00FA4B84">
        <w:rPr>
          <w:rFonts w:ascii="Arial" w:hAnsi="Arial" w:cs="Arial"/>
          <w:b/>
          <w:bCs/>
          <w:sz w:val="24"/>
          <w:szCs w:val="28"/>
        </w:rPr>
        <w:t>Build Rituals Around Moments, Not Minutes</w:t>
      </w:r>
    </w:p>
    <w:p w14:paraId="2BA362AA" w14:textId="3D05469E" w:rsidR="00FA4B84" w:rsidRPr="00FA4B84" w:rsidRDefault="00FA4B84" w:rsidP="00FA4B84">
      <w:pPr>
        <w:pStyle w:val="NoSpacing"/>
        <w:rPr>
          <w:rFonts w:ascii="Arial" w:hAnsi="Arial" w:cs="Arial"/>
          <w:sz w:val="24"/>
          <w:szCs w:val="28"/>
        </w:rPr>
      </w:pPr>
      <w:r w:rsidRPr="00FA4B84">
        <w:rPr>
          <w:rFonts w:ascii="Arial" w:hAnsi="Arial" w:cs="Arial"/>
          <w:sz w:val="24"/>
          <w:szCs w:val="28"/>
        </w:rPr>
        <w:lastRenderedPageBreak/>
        <w:br/>
        <w:t>Instead of worrying about how long your rituals take, focus on anchoring them to meaningful moments. You might stretch after you brush your teeth, breathe deeply before opening your laptop, or light a candle at sunset. Linking rituals to moments rather than measuring minutes keeps them feeling achievable and natural. This approach takes away the pressure to create long, perfect routines. Rituals built around key moments help weave a thread of calmness and awareness through your day, even when your schedule or environment feels chaotic. It is the quality of the moment, not the amount of time, that matters most.</w:t>
      </w:r>
    </w:p>
    <w:p w14:paraId="4273D299" w14:textId="61E5A21A" w:rsidR="00E35226" w:rsidRPr="00B4273A" w:rsidRDefault="00E35226" w:rsidP="00FA4B84">
      <w:pPr>
        <w:pStyle w:val="NoSpacing"/>
        <w:rPr>
          <w:rFonts w:ascii="Arial" w:hAnsi="Arial" w:cs="Arial"/>
          <w:sz w:val="24"/>
          <w:szCs w:val="28"/>
        </w:rPr>
      </w:pPr>
    </w:p>
    <w:sectPr w:rsidR="00E35226" w:rsidRPr="00B427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30"/>
    <w:rsid w:val="000B1F8B"/>
    <w:rsid w:val="00284F61"/>
    <w:rsid w:val="00335F21"/>
    <w:rsid w:val="0099762C"/>
    <w:rsid w:val="00B4273A"/>
    <w:rsid w:val="00BE7930"/>
    <w:rsid w:val="00C91ADE"/>
    <w:rsid w:val="00E35226"/>
    <w:rsid w:val="00FA4B84"/>
    <w:rsid w:val="00FE7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FDD2"/>
  <w15:chartTrackingRefBased/>
  <w15:docId w15:val="{09F6A381-E132-4971-8745-DC6A59C3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79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79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79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79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79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79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79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79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79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E79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79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79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79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79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79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79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79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7930"/>
    <w:rPr>
      <w:rFonts w:eastAsiaTheme="majorEastAsia" w:cstheme="majorBidi"/>
      <w:color w:val="272727" w:themeColor="text1" w:themeTint="D8"/>
    </w:rPr>
  </w:style>
  <w:style w:type="paragraph" w:styleId="Title">
    <w:name w:val="Title"/>
    <w:basedOn w:val="Normal"/>
    <w:next w:val="Normal"/>
    <w:link w:val="TitleChar"/>
    <w:uiPriority w:val="10"/>
    <w:qFormat/>
    <w:rsid w:val="00BE79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9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79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79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7930"/>
    <w:pPr>
      <w:spacing w:before="160"/>
      <w:jc w:val="center"/>
    </w:pPr>
    <w:rPr>
      <w:i/>
      <w:iCs/>
      <w:color w:val="404040" w:themeColor="text1" w:themeTint="BF"/>
    </w:rPr>
  </w:style>
  <w:style w:type="character" w:customStyle="1" w:styleId="QuoteChar">
    <w:name w:val="Quote Char"/>
    <w:basedOn w:val="DefaultParagraphFont"/>
    <w:link w:val="Quote"/>
    <w:uiPriority w:val="29"/>
    <w:rsid w:val="00BE7930"/>
    <w:rPr>
      <w:i/>
      <w:iCs/>
      <w:color w:val="404040" w:themeColor="text1" w:themeTint="BF"/>
    </w:rPr>
  </w:style>
  <w:style w:type="paragraph" w:styleId="ListParagraph">
    <w:name w:val="List Paragraph"/>
    <w:basedOn w:val="Normal"/>
    <w:uiPriority w:val="34"/>
    <w:qFormat/>
    <w:rsid w:val="00BE7930"/>
    <w:pPr>
      <w:ind w:left="720"/>
      <w:contextualSpacing/>
    </w:pPr>
  </w:style>
  <w:style w:type="character" w:styleId="IntenseEmphasis">
    <w:name w:val="Intense Emphasis"/>
    <w:basedOn w:val="DefaultParagraphFont"/>
    <w:uiPriority w:val="21"/>
    <w:qFormat/>
    <w:rsid w:val="00BE7930"/>
    <w:rPr>
      <w:i/>
      <w:iCs/>
      <w:color w:val="0F4761" w:themeColor="accent1" w:themeShade="BF"/>
    </w:rPr>
  </w:style>
  <w:style w:type="paragraph" w:styleId="IntenseQuote">
    <w:name w:val="Intense Quote"/>
    <w:basedOn w:val="Normal"/>
    <w:next w:val="Normal"/>
    <w:link w:val="IntenseQuoteChar"/>
    <w:uiPriority w:val="30"/>
    <w:qFormat/>
    <w:rsid w:val="00BE79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7930"/>
    <w:rPr>
      <w:i/>
      <w:iCs/>
      <w:color w:val="0F4761" w:themeColor="accent1" w:themeShade="BF"/>
    </w:rPr>
  </w:style>
  <w:style w:type="character" w:styleId="IntenseReference">
    <w:name w:val="Intense Reference"/>
    <w:basedOn w:val="DefaultParagraphFont"/>
    <w:uiPriority w:val="32"/>
    <w:qFormat/>
    <w:rsid w:val="00BE79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562982">
      <w:bodyDiv w:val="1"/>
      <w:marLeft w:val="0"/>
      <w:marRight w:val="0"/>
      <w:marTop w:val="0"/>
      <w:marBottom w:val="0"/>
      <w:divBdr>
        <w:top w:val="none" w:sz="0" w:space="0" w:color="auto"/>
        <w:left w:val="none" w:sz="0" w:space="0" w:color="auto"/>
        <w:bottom w:val="none" w:sz="0" w:space="0" w:color="auto"/>
        <w:right w:val="none" w:sz="0" w:space="0" w:color="auto"/>
      </w:divBdr>
    </w:div>
    <w:div w:id="421991739">
      <w:bodyDiv w:val="1"/>
      <w:marLeft w:val="0"/>
      <w:marRight w:val="0"/>
      <w:marTop w:val="0"/>
      <w:marBottom w:val="0"/>
      <w:divBdr>
        <w:top w:val="none" w:sz="0" w:space="0" w:color="auto"/>
        <w:left w:val="none" w:sz="0" w:space="0" w:color="auto"/>
        <w:bottom w:val="none" w:sz="0" w:space="0" w:color="auto"/>
        <w:right w:val="none" w:sz="0" w:space="0" w:color="auto"/>
      </w:divBdr>
    </w:div>
    <w:div w:id="524487944">
      <w:bodyDiv w:val="1"/>
      <w:marLeft w:val="0"/>
      <w:marRight w:val="0"/>
      <w:marTop w:val="0"/>
      <w:marBottom w:val="0"/>
      <w:divBdr>
        <w:top w:val="none" w:sz="0" w:space="0" w:color="auto"/>
        <w:left w:val="none" w:sz="0" w:space="0" w:color="auto"/>
        <w:bottom w:val="none" w:sz="0" w:space="0" w:color="auto"/>
        <w:right w:val="none" w:sz="0" w:space="0" w:color="auto"/>
      </w:divBdr>
    </w:div>
    <w:div w:id="18943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861</Words>
  <Characters>4912</Characters>
  <Application>Microsoft Office Word</Application>
  <DocSecurity>0</DocSecurity>
  <Lines>40</Lines>
  <Paragraphs>11</Paragraphs>
  <ScaleCrop>false</ScaleCrop>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2025-04-23T16:13:00Z</dcterms:created>
  <dcterms:modified xsi:type="dcterms:W3CDTF">2025-04-28T19:34:00Z</dcterms:modified>
</cp:coreProperties>
</file>